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C" w:rsidRDefault="00187F8F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いよいよ報恩講のはじまり　立派に</w:t>
      </w:r>
      <w:r w:rsidR="0088442C">
        <w:rPr>
          <w:rFonts w:ascii="富士ポップ" w:eastAsia="富士ポップ" w:hint="eastAsia"/>
          <w:sz w:val="24"/>
          <w:szCs w:val="24"/>
        </w:rPr>
        <w:t>荘厳</w:t>
      </w:r>
      <w:r>
        <w:rPr>
          <w:rFonts w:ascii="富士ポップ" w:eastAsia="富士ポップ" w:hint="eastAsia"/>
          <w:sz w:val="24"/>
          <w:szCs w:val="24"/>
        </w:rPr>
        <w:t>が</w:t>
      </w:r>
      <w:r w:rsidR="0088442C">
        <w:rPr>
          <w:rFonts w:ascii="富士ポップ" w:eastAsia="富士ポップ" w:hint="eastAsia"/>
          <w:sz w:val="24"/>
          <w:szCs w:val="24"/>
        </w:rPr>
        <w:t>整われ</w:t>
      </w:r>
      <w:r>
        <w:rPr>
          <w:rFonts w:ascii="富士ポップ" w:eastAsia="富士ポップ" w:hint="eastAsia"/>
          <w:sz w:val="24"/>
          <w:szCs w:val="24"/>
        </w:rPr>
        <w:t>、阿弥陀様も</w:t>
      </w:r>
      <w:r>
        <w:rPr>
          <w:rFonts w:ascii="HGP創英ﾌﾟﾚｾﾞﾝｽEB" w:eastAsia="HGP創英ﾌﾟﾚｾﾞﾝｽEB" w:hint="eastAsia"/>
          <w:sz w:val="24"/>
          <w:szCs w:val="24"/>
        </w:rPr>
        <w:t>親鸞</w:t>
      </w:r>
      <w:r>
        <w:rPr>
          <w:rFonts w:ascii="富士ポップ" w:eastAsia="富士ポップ" w:hint="eastAsia"/>
          <w:sz w:val="24"/>
          <w:szCs w:val="24"/>
        </w:rPr>
        <w:t>さま</w:t>
      </w:r>
      <w:r w:rsidR="00E43758">
        <w:rPr>
          <w:rFonts w:ascii="富士ポップ" w:eastAsia="富士ポップ" w:hint="eastAsia"/>
          <w:sz w:val="24"/>
          <w:szCs w:val="24"/>
        </w:rPr>
        <w:t>も</w:t>
      </w:r>
      <w:r w:rsidR="0088442C">
        <w:rPr>
          <w:rFonts w:ascii="富士ポップ" w:eastAsia="富士ポップ" w:hint="eastAsia"/>
          <w:sz w:val="24"/>
          <w:szCs w:val="24"/>
        </w:rPr>
        <w:t>お</w:t>
      </w:r>
      <w:r>
        <w:rPr>
          <w:rFonts w:ascii="富士ポップ" w:eastAsia="富士ポップ" w:hint="eastAsia"/>
          <w:sz w:val="24"/>
          <w:szCs w:val="24"/>
        </w:rPr>
        <w:t>歓び！</w:t>
      </w:r>
    </w:p>
    <w:p w:rsidR="0078079A" w:rsidRDefault="00E43758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何より連日</w:t>
      </w:r>
      <w:r w:rsidR="00E341F1">
        <w:rPr>
          <w:rFonts w:ascii="富士ポップ" w:eastAsia="富士ポップ" w:hint="eastAsia"/>
          <w:sz w:val="24"/>
          <w:szCs w:val="24"/>
        </w:rPr>
        <w:t>お参りが</w:t>
      </w:r>
      <w:r>
        <w:rPr>
          <w:rFonts w:ascii="富士ポップ" w:eastAsia="富士ポップ" w:hint="eastAsia"/>
          <w:sz w:val="24"/>
          <w:szCs w:val="24"/>
        </w:rPr>
        <w:t>多く、さぞお歓びいただ</w:t>
      </w:r>
      <w:r w:rsidR="009F029E">
        <w:rPr>
          <w:rFonts w:ascii="富士ポップ" w:eastAsia="富士ポップ" w:hint="eastAsia"/>
          <w:sz w:val="24"/>
          <w:szCs w:val="24"/>
        </w:rPr>
        <w:t>け</w:t>
      </w:r>
      <w:r>
        <w:rPr>
          <w:rFonts w:ascii="富士ポップ" w:eastAsia="富士ポップ" w:hint="eastAsia"/>
          <w:sz w:val="24"/>
          <w:szCs w:val="24"/>
        </w:rPr>
        <w:t>たことでしょう！</w:t>
      </w:r>
    </w:p>
    <w:p w:rsidR="008B7BFE" w:rsidRDefault="00187F8F" w:rsidP="008B7BFE">
      <w:pPr>
        <w:ind w:firstLineChars="300" w:firstLine="720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7AA0F758" wp14:editId="0C3DE63B">
            <wp:extent cx="1350000" cy="1800000"/>
            <wp:effectExtent l="0" t="0" r="3175" b="0"/>
            <wp:docPr id="1" name="図 1" descr="C:\Users\hoki\Pictures\2016-02-25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ki\Pictures\2016-02-25\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3DB61144" wp14:editId="0CC14183">
            <wp:extent cx="1350000" cy="1800000"/>
            <wp:effectExtent l="0" t="0" r="3175" b="0"/>
            <wp:docPr id="2" name="図 2" descr="C:\Users\hoki\Pictures\2016-02-25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ki\Pictures\2016-02-25\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6CFAEFF7" wp14:editId="71D4CB77">
            <wp:extent cx="2400750" cy="1800000"/>
            <wp:effectExtent l="0" t="0" r="0" b="0"/>
            <wp:docPr id="3" name="図 3" descr="C:\Users\hoki\Pictures\2016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ki\Pictures\2016-02-25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8F" w:rsidRDefault="00187F8F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680525" cy="1260000"/>
            <wp:effectExtent l="0" t="0" r="0" b="0"/>
            <wp:docPr id="4" name="図 4" descr="C:\Users\hoki\Pictures\2016-02-25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ki\Pictures\2016-02-25\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758">
        <w:rPr>
          <w:rFonts w:ascii="富士ポップ" w:eastAsia="富士ポップ" w:hint="eastAsia"/>
          <w:sz w:val="24"/>
          <w:szCs w:val="24"/>
        </w:rPr>
        <w:t xml:space="preserve">　</w:t>
      </w:r>
      <w:r w:rsidR="00E43758"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680525" cy="1260000"/>
            <wp:effectExtent l="0" t="0" r="0" b="0"/>
            <wp:docPr id="6" name="図 6" descr="C:\Users\hoki\Pictures\2016-0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ki\Pictures\2016-02-26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758">
        <w:rPr>
          <w:rFonts w:ascii="富士ポップ" w:eastAsia="富士ポップ" w:hint="eastAsia"/>
          <w:sz w:val="24"/>
          <w:szCs w:val="24"/>
        </w:rPr>
        <w:t xml:space="preserve">　</w:t>
      </w:r>
      <w:r w:rsidR="00E43758"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680525" cy="1260000"/>
            <wp:effectExtent l="0" t="0" r="0" b="0"/>
            <wp:docPr id="7" name="図 7" descr="C:\Users\hoki\Pictures\2016-02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ki\Pictures\2016-02-26\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58" w:rsidRDefault="00E43758" w:rsidP="008B7BFE">
      <w:pPr>
        <w:ind w:firstLineChars="200" w:firstLine="480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8" name="図 8" descr="C:\Users\hoki\Pictures\2016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ki\Pictures\2016-02-27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9" name="図 9" descr="C:\Users\hoki\Pictures\2016-02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ki\Pictures\2016-02-27\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10" name="図 10" descr="C:\Users\hoki\Pictures\2016-02-2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ki\Pictures\2016-02-27\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58" w:rsidRDefault="00E43758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11" name="図 11" descr="C:\Users\hoki\Pictures\2016-02-2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ki\Pictures\2016-02-27\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12" name="図 12" descr="C:\Users\hoki\Pictures\2016-02-2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ki\Pictures\2016-02-27\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920600" cy="1440000"/>
            <wp:effectExtent l="0" t="0" r="3810" b="8255"/>
            <wp:docPr id="13" name="図 13" descr="C:\Users\hoki\Pictures\2016-02-27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ki\Pictures\2016-02-27\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F1" w:rsidRDefault="00E341F1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680525" cy="1260000"/>
            <wp:effectExtent l="0" t="0" r="0" b="0"/>
            <wp:docPr id="14" name="図 14" descr="C:\Users\hoki\Pictures\2016-02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ki\Pictures\2016-02-28\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680525" cy="1260000"/>
            <wp:effectExtent l="0" t="0" r="0" b="0"/>
            <wp:docPr id="15" name="図 15" descr="C:\Users\hoki\Pictures\2016-02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ki\Pictures\2016-02-28\0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350000" cy="1800000"/>
            <wp:effectExtent l="0" t="0" r="3175" b="0"/>
            <wp:docPr id="16" name="図 16" descr="C:\Users\hoki\Pictures\2016-02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ki\Pictures\2016-02-28\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>
            <wp:extent cx="1350000" cy="1800000"/>
            <wp:effectExtent l="0" t="0" r="3175" b="0"/>
            <wp:docPr id="17" name="図 17" descr="C:\Users\hoki\Pictures\2016-02-2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ki\Pictures\2016-02-28\0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F1" w:rsidRPr="00187F8F" w:rsidRDefault="00E341F1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写真に</w:t>
      </w:r>
      <w:r w:rsidR="0088442C">
        <w:rPr>
          <w:rFonts w:ascii="富士ポップ" w:eastAsia="富士ポップ" w:hint="eastAsia"/>
          <w:sz w:val="24"/>
          <w:szCs w:val="24"/>
        </w:rPr>
        <w:t>は</w:t>
      </w:r>
      <w:r>
        <w:rPr>
          <w:rFonts w:ascii="富士ポップ" w:eastAsia="富士ポップ" w:hint="eastAsia"/>
          <w:sz w:val="24"/>
          <w:szCs w:val="24"/>
        </w:rPr>
        <w:t xml:space="preserve">写らないところで、さまざまなドラマもありました。とても紙面ではお伝えできません。感動させていただきました。おぜんざいもおいしかったしね！　</w:t>
      </w:r>
      <w:r w:rsidR="003364D1">
        <w:rPr>
          <w:rFonts w:ascii="富士ポップ" w:eastAsia="富士ポップ" w:hint="eastAsia"/>
          <w:sz w:val="24"/>
          <w:szCs w:val="24"/>
        </w:rPr>
        <w:t>お参り下さった方々に厚く御礼申し上げます。</w:t>
      </w:r>
      <w:r>
        <w:rPr>
          <w:rFonts w:ascii="富士ポップ" w:eastAsia="富士ポップ" w:hint="eastAsia"/>
          <w:sz w:val="24"/>
          <w:szCs w:val="24"/>
        </w:rPr>
        <w:t>４月５日に総代会が開かれ、報恩講の反省を</w:t>
      </w:r>
      <w:r w:rsidR="0081211C">
        <w:rPr>
          <w:rFonts w:ascii="富士ポップ" w:eastAsia="富士ポップ" w:hint="eastAsia"/>
          <w:sz w:val="24"/>
          <w:szCs w:val="24"/>
        </w:rPr>
        <w:t>致し</w:t>
      </w:r>
      <w:r>
        <w:rPr>
          <w:rFonts w:ascii="富士ポップ" w:eastAsia="富士ポップ" w:hint="eastAsia"/>
          <w:sz w:val="24"/>
          <w:szCs w:val="24"/>
        </w:rPr>
        <w:t>ます。お気づきの点があればそれまでにお寺なり総代さんにお知らせ</w:t>
      </w:r>
      <w:r w:rsidR="0088442C">
        <w:rPr>
          <w:rFonts w:ascii="富士ポップ" w:eastAsia="富士ポップ" w:hint="eastAsia"/>
          <w:sz w:val="24"/>
          <w:szCs w:val="24"/>
        </w:rPr>
        <w:t>いただける</w:t>
      </w:r>
      <w:r>
        <w:rPr>
          <w:rFonts w:ascii="富士ポップ" w:eastAsia="富士ポップ" w:hint="eastAsia"/>
          <w:sz w:val="24"/>
          <w:szCs w:val="24"/>
        </w:rPr>
        <w:t>と有難いです。</w:t>
      </w:r>
      <w:bookmarkStart w:id="0" w:name="_GoBack"/>
      <w:bookmarkEnd w:id="0"/>
    </w:p>
    <w:sectPr w:rsidR="00E341F1" w:rsidRPr="00187F8F" w:rsidSect="009F4FB7">
      <w:footerReference w:type="default" r:id="rId23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31" w:rsidRDefault="009F4931" w:rsidP="009F4FB7">
      <w:r>
        <w:separator/>
      </w:r>
    </w:p>
  </w:endnote>
  <w:endnote w:type="continuationSeparator" w:id="0">
    <w:p w:rsidR="009F4931" w:rsidRDefault="009F4931" w:rsidP="009F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7" w:rsidRDefault="009F4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31" w:rsidRDefault="009F4931" w:rsidP="009F4FB7">
      <w:r>
        <w:separator/>
      </w:r>
    </w:p>
  </w:footnote>
  <w:footnote w:type="continuationSeparator" w:id="0">
    <w:p w:rsidR="009F4931" w:rsidRDefault="009F4931" w:rsidP="009F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F"/>
    <w:rsid w:val="00187F8F"/>
    <w:rsid w:val="003364D1"/>
    <w:rsid w:val="0078079A"/>
    <w:rsid w:val="0081211C"/>
    <w:rsid w:val="0088442C"/>
    <w:rsid w:val="008B7BFE"/>
    <w:rsid w:val="009F029E"/>
    <w:rsid w:val="009F4931"/>
    <w:rsid w:val="009F4FB7"/>
    <w:rsid w:val="00B154DB"/>
    <w:rsid w:val="00E341F1"/>
    <w:rsid w:val="00E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F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B7"/>
  </w:style>
  <w:style w:type="paragraph" w:styleId="a7">
    <w:name w:val="footer"/>
    <w:basedOn w:val="a"/>
    <w:link w:val="a8"/>
    <w:uiPriority w:val="99"/>
    <w:unhideWhenUsed/>
    <w:rsid w:val="009F4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F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B7"/>
  </w:style>
  <w:style w:type="paragraph" w:styleId="a7">
    <w:name w:val="footer"/>
    <w:basedOn w:val="a"/>
    <w:link w:val="a8"/>
    <w:uiPriority w:val="99"/>
    <w:unhideWhenUsed/>
    <w:rsid w:val="009F4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8</cp:revision>
  <cp:lastPrinted>2016-03-09T21:28:00Z</cp:lastPrinted>
  <dcterms:created xsi:type="dcterms:W3CDTF">2016-03-09T20:51:00Z</dcterms:created>
  <dcterms:modified xsi:type="dcterms:W3CDTF">2016-03-11T01:46:00Z</dcterms:modified>
</cp:coreProperties>
</file>